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6D59" w14:textId="77777777" w:rsidR="005843EA" w:rsidRPr="00BA7685" w:rsidRDefault="005843EA" w:rsidP="005843EA">
      <w:pPr>
        <w:rPr>
          <w:rFonts w:cstheme="minorHAnsi"/>
          <w:lang w:val="x-none"/>
        </w:rPr>
      </w:pPr>
    </w:p>
    <w:p w14:paraId="2C11D95B" w14:textId="77777777" w:rsidR="005843EA" w:rsidRPr="00BA7685" w:rsidRDefault="005843EA" w:rsidP="005843EA">
      <w:pPr>
        <w:rPr>
          <w:rFonts w:cstheme="minorHAnsi"/>
          <w:lang w:val="x-none"/>
        </w:rPr>
      </w:pPr>
    </w:p>
    <w:p w14:paraId="43CC52CC" w14:textId="77777777" w:rsidR="005843EA" w:rsidRDefault="005843EA" w:rsidP="005843EA">
      <w:pPr>
        <w:rPr>
          <w:rFonts w:cstheme="minorHAnsi"/>
          <w:szCs w:val="24"/>
          <w:u w:val="single"/>
        </w:rPr>
      </w:pPr>
    </w:p>
    <w:p w14:paraId="109134AE" w14:textId="77777777" w:rsidR="005843EA" w:rsidRDefault="005843EA" w:rsidP="005843EA">
      <w:pPr>
        <w:rPr>
          <w:rFonts w:cstheme="minorHAnsi"/>
          <w:szCs w:val="24"/>
          <w:u w:val="single"/>
        </w:rPr>
      </w:pPr>
    </w:p>
    <w:p w14:paraId="2D9E9F26" w14:textId="77777777" w:rsidR="005843EA" w:rsidRDefault="005843EA" w:rsidP="005843EA">
      <w:pPr>
        <w:rPr>
          <w:rFonts w:cstheme="minorHAnsi"/>
          <w:szCs w:val="24"/>
          <w:u w:val="single"/>
        </w:rPr>
      </w:pPr>
    </w:p>
    <w:p w14:paraId="394C4787" w14:textId="32833654" w:rsidR="005843EA" w:rsidRDefault="005843EA" w:rsidP="005843EA">
      <w:pPr>
        <w:rPr>
          <w:rFonts w:cstheme="minorHAnsi"/>
          <w:szCs w:val="24"/>
          <w:u w:val="single"/>
        </w:rPr>
      </w:pPr>
    </w:p>
    <w:p w14:paraId="6EC800F1" w14:textId="09D901E2" w:rsidR="00FD6A2C" w:rsidRDefault="00FD6A2C" w:rsidP="005843EA">
      <w:pPr>
        <w:rPr>
          <w:rFonts w:cstheme="minorHAnsi"/>
          <w:szCs w:val="24"/>
          <w:u w:val="single"/>
        </w:rPr>
      </w:pPr>
    </w:p>
    <w:p w14:paraId="6529F6F8" w14:textId="15F466F5" w:rsidR="00FD6A2C" w:rsidRDefault="00FD6A2C" w:rsidP="005843EA">
      <w:pPr>
        <w:rPr>
          <w:rFonts w:cstheme="minorHAnsi"/>
          <w:szCs w:val="24"/>
          <w:u w:val="single"/>
        </w:rPr>
      </w:pPr>
    </w:p>
    <w:p w14:paraId="5C1E76D4" w14:textId="17C19B34" w:rsidR="00FD6A2C" w:rsidRDefault="00FD6A2C" w:rsidP="005843EA">
      <w:pPr>
        <w:rPr>
          <w:rFonts w:cstheme="minorHAnsi"/>
          <w:szCs w:val="24"/>
          <w:u w:val="single"/>
        </w:rPr>
      </w:pPr>
    </w:p>
    <w:p w14:paraId="796BDADA" w14:textId="270023B7" w:rsidR="00FD6A2C" w:rsidRDefault="00FD6A2C" w:rsidP="005843EA">
      <w:pPr>
        <w:rPr>
          <w:rFonts w:cstheme="minorHAnsi"/>
          <w:szCs w:val="24"/>
          <w:u w:val="single"/>
        </w:rPr>
      </w:pPr>
    </w:p>
    <w:p w14:paraId="4B66DF7F" w14:textId="4498F7EF" w:rsidR="005A1013" w:rsidRDefault="005A1013" w:rsidP="005843EA">
      <w:pPr>
        <w:rPr>
          <w:rFonts w:cstheme="minorHAnsi"/>
          <w:szCs w:val="24"/>
          <w:u w:val="single"/>
        </w:rPr>
      </w:pPr>
    </w:p>
    <w:p w14:paraId="3B6C5BC6" w14:textId="77777777" w:rsidR="005A1013" w:rsidRPr="00BA7685" w:rsidRDefault="005A1013" w:rsidP="005843EA">
      <w:pPr>
        <w:rPr>
          <w:rFonts w:cstheme="minorHAnsi"/>
          <w:szCs w:val="24"/>
          <w:u w:val="single"/>
        </w:rPr>
      </w:pPr>
    </w:p>
    <w:p w14:paraId="3E60CDE6" w14:textId="43EE92D1" w:rsidR="005843EA" w:rsidRDefault="00FD6A2C" w:rsidP="005843EA">
      <w:pPr>
        <w:rPr>
          <w:rFonts w:cstheme="minorHAnsi"/>
        </w:rPr>
      </w:pPr>
      <w:r>
        <w:rPr>
          <w:rFonts w:cstheme="minorHAnsi"/>
          <w:b/>
          <w:bCs/>
          <w:color w:val="FFFFFF" w:themeColor="background1"/>
          <w:sz w:val="48"/>
          <w:szCs w:val="48"/>
        </w:rPr>
        <w:t>Equality. Fairer Scotland. Children’s Rights.</w:t>
      </w:r>
    </w:p>
    <w:sdt>
      <w:sdtPr>
        <w:rPr>
          <w:rFonts w:cstheme="minorHAnsi"/>
          <w:b/>
          <w:bCs/>
          <w:color w:val="FFFFFF" w:themeColor="background1"/>
          <w:sz w:val="48"/>
          <w:szCs w:val="48"/>
        </w:rPr>
        <w:alias w:val="Title"/>
        <w:tag w:val=""/>
        <w:id w:val="-273253830"/>
        <w:placeholder>
          <w:docPart w:val="31DC4910575D4E3F9FC59FE12D1590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4B4FA5A" w14:textId="7EB846B3" w:rsidR="005843EA" w:rsidRPr="005843EA" w:rsidRDefault="005431E8" w:rsidP="005843EA">
          <w:pPr>
            <w:rPr>
              <w:rFonts w:cstheme="minorHAnsi"/>
              <w:b/>
              <w:bCs/>
              <w:color w:val="FFFFFF" w:themeColor="background1"/>
              <w:sz w:val="60"/>
              <w:szCs w:val="60"/>
            </w:rPr>
          </w:pPr>
          <w:r>
            <w:rPr>
              <w:rFonts w:cstheme="minorHAnsi"/>
              <w:b/>
              <w:bCs/>
              <w:color w:val="FFFFFF" w:themeColor="background1"/>
              <w:sz w:val="48"/>
              <w:szCs w:val="48"/>
            </w:rPr>
            <w:t>Record of decision not to carry out an Impact Assessment</w:t>
          </w:r>
        </w:p>
      </w:sdtContent>
    </w:sdt>
    <w:p w14:paraId="63372BEA" w14:textId="77777777" w:rsidR="00BB01BC" w:rsidRDefault="00BB01BC" w:rsidP="005843EA">
      <w:pPr>
        <w:rPr>
          <w:rFonts w:cstheme="minorHAnsi"/>
          <w:color w:val="FFFFFF" w:themeColor="background1"/>
          <w:sz w:val="40"/>
          <w:szCs w:val="40"/>
        </w:rPr>
      </w:pPr>
    </w:p>
    <w:p w14:paraId="7E266064" w14:textId="5AA57B41" w:rsidR="005843EA" w:rsidRPr="00D7736F" w:rsidRDefault="005843EA" w:rsidP="005843EA">
      <w:pPr>
        <w:rPr>
          <w:rFonts w:cstheme="minorHAnsi"/>
        </w:rPr>
      </w:pPr>
      <w:r w:rsidRPr="00D7736F">
        <w:rPr>
          <w:rFonts w:cstheme="minorHAnsi"/>
          <w:noProof/>
        </w:rPr>
        <w:drawing>
          <wp:anchor distT="0" distB="0" distL="114300" distR="114300" simplePos="0" relativeHeight="251659264" behindDoc="1" locked="1" layoutInCell="1" allowOverlap="1" wp14:anchorId="1DC1B493" wp14:editId="1A90A751">
            <wp:simplePos x="0" y="0"/>
            <wp:positionH relativeFrom="page">
              <wp:posOffset>10160</wp:posOffset>
            </wp:positionH>
            <wp:positionV relativeFrom="page">
              <wp:posOffset>36195</wp:posOffset>
            </wp:positionV>
            <wp:extent cx="7534275" cy="10655935"/>
            <wp:effectExtent l="0" t="0" r="9525" b="0"/>
            <wp:wrapNone/>
            <wp:docPr id="3" name="Picture 3" descr="A blue and white screen with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creen with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3A8">
        <w:rPr>
          <w:rFonts w:cstheme="minorHAnsi"/>
          <w:color w:val="FFFFFF" w:themeColor="background1"/>
          <w:sz w:val="40"/>
          <w:szCs w:val="40"/>
        </w:rPr>
        <w:t>PUT TITLE HERE</w:t>
      </w:r>
    </w:p>
    <w:p w14:paraId="214CEB38" w14:textId="77777777" w:rsidR="005843EA" w:rsidRPr="007D09AE" w:rsidRDefault="005843EA" w:rsidP="005843EA">
      <w:pPr>
        <w:tabs>
          <w:tab w:val="left" w:pos="7513"/>
        </w:tabs>
        <w:ind w:right="1513"/>
        <w:jc w:val="center"/>
        <w:rPr>
          <w:rFonts w:cstheme="minorHAnsi"/>
          <w:color w:val="FFFFFF" w:themeColor="background1"/>
          <w:sz w:val="144"/>
          <w:szCs w:val="144"/>
        </w:rPr>
      </w:pPr>
      <w:r w:rsidRPr="007D09AE">
        <w:rPr>
          <w:rFonts w:cstheme="minorHAnsi"/>
          <w:color w:val="FFFFFF" w:themeColor="background1"/>
          <w:sz w:val="72"/>
          <w:szCs w:val="72"/>
        </w:rPr>
        <w:br w:type="page"/>
      </w:r>
    </w:p>
    <w:p w14:paraId="4831E772" w14:textId="4C74A35D" w:rsidR="00C31CDB" w:rsidRPr="00566D9C" w:rsidRDefault="00C31CDB" w:rsidP="004856EA">
      <w:pPr>
        <w:pStyle w:val="Heading2"/>
        <w:rPr>
          <w:sz w:val="28"/>
          <w:szCs w:val="22"/>
        </w:rPr>
      </w:pPr>
      <w:r w:rsidRPr="00FE7806">
        <w:lastRenderedPageBreak/>
        <w:t>Title of proposed work</w:t>
      </w:r>
      <w:r w:rsidR="004856EA" w:rsidRPr="00FE7806">
        <w:t>:</w:t>
      </w:r>
      <w:r w:rsidR="004856EA">
        <w:rPr>
          <w:color w:val="1F3864"/>
        </w:rPr>
        <w:t xml:space="preserve"> </w:t>
      </w:r>
    </w:p>
    <w:p w14:paraId="4E0F58FE" w14:textId="77777777" w:rsidR="00FE7806" w:rsidRDefault="00FE7806" w:rsidP="004856EA">
      <w:pPr>
        <w:pStyle w:val="Heading2"/>
      </w:pPr>
    </w:p>
    <w:p w14:paraId="2ED310BC" w14:textId="31ABFBAE" w:rsidR="00C31CDB" w:rsidRPr="00FE7806" w:rsidRDefault="00C31CDB" w:rsidP="004856EA">
      <w:pPr>
        <w:pStyle w:val="Heading2"/>
        <w:rPr>
          <w:color w:val="auto"/>
          <w:sz w:val="27"/>
          <w:szCs w:val="27"/>
        </w:rPr>
      </w:pPr>
      <w:r w:rsidRPr="00FE7806">
        <w:t>Purpose/objective of proposed work</w:t>
      </w:r>
      <w:r w:rsidR="004856EA" w:rsidRPr="00FE7806">
        <w:t>:</w:t>
      </w:r>
      <w:r w:rsidR="004856EA" w:rsidRPr="00FE7806">
        <w:rPr>
          <w:color w:val="auto"/>
        </w:rPr>
        <w:t xml:space="preserve"> </w:t>
      </w:r>
    </w:p>
    <w:p w14:paraId="7235BED5" w14:textId="77777777" w:rsidR="00C31CDB" w:rsidRPr="00250AF6" w:rsidRDefault="00C31CDB" w:rsidP="00C31CDB">
      <w:pPr>
        <w:rPr>
          <w:sz w:val="27"/>
          <w:szCs w:val="27"/>
        </w:rPr>
      </w:pPr>
    </w:p>
    <w:p w14:paraId="4FC955CB" w14:textId="77777777" w:rsidR="00FE7806" w:rsidRDefault="00FE7806" w:rsidP="00FE7806">
      <w:pPr>
        <w:pStyle w:val="Heading2"/>
      </w:pPr>
    </w:p>
    <w:p w14:paraId="5C544B03" w14:textId="3DD5D7EC" w:rsidR="00C31CDB" w:rsidRPr="00FE7806" w:rsidRDefault="004856EA" w:rsidP="00FE7806">
      <w:pPr>
        <w:pStyle w:val="Heading2"/>
      </w:pPr>
      <w:r w:rsidRPr="00FE7806">
        <w:t>Reasons why</w:t>
      </w:r>
      <w:r w:rsidR="00C31CDB" w:rsidRPr="00FE7806">
        <w:t xml:space="preserve"> no impact assessment is </w:t>
      </w:r>
      <w:proofErr w:type="gramStart"/>
      <w:r w:rsidR="00C31CDB" w:rsidRPr="00FE7806">
        <w:t>needed</w:t>
      </w:r>
      <w:proofErr w:type="gramEnd"/>
      <w:r w:rsidR="00C31CDB" w:rsidRPr="00FE7806">
        <w:t xml:space="preserve"> </w:t>
      </w:r>
    </w:p>
    <w:p w14:paraId="6C58768C" w14:textId="285DD294" w:rsidR="00566D9C" w:rsidRDefault="00566D9C" w:rsidP="00C31CDB">
      <w:pPr>
        <w:rPr>
          <w:szCs w:val="24"/>
        </w:rPr>
      </w:pPr>
    </w:p>
    <w:p w14:paraId="32644C5C" w14:textId="1EFB683C" w:rsidR="00566D9C" w:rsidRPr="00566D9C" w:rsidRDefault="00566D9C" w:rsidP="00566D9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66D9C">
        <w:rPr>
          <w:b/>
          <w:bCs/>
          <w:sz w:val="28"/>
          <w:szCs w:val="28"/>
        </w:rPr>
        <w:t xml:space="preserve">Relevance to the Equality Act 2010, socio-economic </w:t>
      </w:r>
      <w:proofErr w:type="gramStart"/>
      <w:r w:rsidRPr="00566D9C">
        <w:rPr>
          <w:b/>
          <w:bCs/>
          <w:sz w:val="28"/>
          <w:szCs w:val="28"/>
        </w:rPr>
        <w:t>inequalities</w:t>
      </w:r>
      <w:proofErr w:type="gramEnd"/>
      <w:r w:rsidRPr="00566D9C">
        <w:rPr>
          <w:b/>
          <w:bCs/>
          <w:sz w:val="28"/>
          <w:szCs w:val="28"/>
        </w:rPr>
        <w:t xml:space="preserve"> and children’s rights</w:t>
      </w:r>
    </w:p>
    <w:p w14:paraId="7D5EDA80" w14:textId="77777777" w:rsidR="00566D9C" w:rsidRDefault="00566D9C" w:rsidP="00C31CDB">
      <w:pPr>
        <w:rPr>
          <w:szCs w:val="24"/>
        </w:rPr>
      </w:pPr>
    </w:p>
    <w:p w14:paraId="28CE9D64" w14:textId="67BD366D" w:rsidR="00C31CDB" w:rsidRPr="00462571" w:rsidRDefault="00462571" w:rsidP="00C31CDB">
      <w:pPr>
        <w:rPr>
          <w:sz w:val="22"/>
          <w:szCs w:val="22"/>
        </w:rPr>
      </w:pPr>
      <w:r w:rsidRPr="00462571">
        <w:rPr>
          <w:szCs w:val="24"/>
        </w:rPr>
        <w:t>[</w:t>
      </w:r>
      <w:r w:rsidR="004856EA" w:rsidRPr="00462571">
        <w:rPr>
          <w:szCs w:val="24"/>
        </w:rPr>
        <w:t xml:space="preserve">Do </w:t>
      </w:r>
      <w:r w:rsidR="00C31CDB" w:rsidRPr="00462571">
        <w:rPr>
          <w:szCs w:val="24"/>
        </w:rPr>
        <w:t>the</w:t>
      </w:r>
      <w:r w:rsidR="00FD6A2C" w:rsidRPr="00462571">
        <w:rPr>
          <w:szCs w:val="24"/>
        </w:rPr>
        <w:t xml:space="preserve">se </w:t>
      </w:r>
      <w:r w:rsidR="00C31CDB" w:rsidRPr="00462571">
        <w:rPr>
          <w:szCs w:val="24"/>
        </w:rPr>
        <w:t xml:space="preserve">statements apply to </w:t>
      </w:r>
      <w:r>
        <w:rPr>
          <w:szCs w:val="24"/>
        </w:rPr>
        <w:t xml:space="preserve">this </w:t>
      </w:r>
      <w:r w:rsidR="00C31CDB" w:rsidRPr="00462571">
        <w:rPr>
          <w:szCs w:val="24"/>
        </w:rPr>
        <w:t>propos</w:t>
      </w:r>
      <w:r w:rsidR="00FD6A2C" w:rsidRPr="00462571">
        <w:rPr>
          <w:szCs w:val="24"/>
        </w:rPr>
        <w:t>ed work</w:t>
      </w:r>
      <w:r w:rsidRPr="00462571">
        <w:rPr>
          <w:szCs w:val="24"/>
        </w:rPr>
        <w:t>. D</w:t>
      </w:r>
      <w:r w:rsidR="004856EA" w:rsidRPr="00462571">
        <w:rPr>
          <w:szCs w:val="24"/>
        </w:rPr>
        <w:t>elete Yes/ No as appropriate</w:t>
      </w:r>
      <w:r w:rsidRPr="00462571">
        <w:rPr>
          <w:szCs w:val="24"/>
        </w:rPr>
        <w:t xml:space="preserve">] </w:t>
      </w:r>
    </w:p>
    <w:p w14:paraId="1978BD01" w14:textId="77777777" w:rsidR="00C31CDB" w:rsidRDefault="00C31CDB" w:rsidP="00C31CDB">
      <w:pPr>
        <w:rPr>
          <w:b/>
          <w:bCs/>
          <w:szCs w:val="24"/>
        </w:rPr>
      </w:pPr>
    </w:p>
    <w:p w14:paraId="47F78144" w14:textId="6CA44842" w:rsidR="00C31CDB" w:rsidRPr="00FE7806" w:rsidRDefault="00C31CDB" w:rsidP="00C31CDB">
      <w:pPr>
        <w:rPr>
          <w:b/>
          <w:bCs/>
          <w:sz w:val="28"/>
          <w:szCs w:val="28"/>
        </w:rPr>
      </w:pPr>
      <w:r w:rsidRPr="00FE7806">
        <w:rPr>
          <w:b/>
          <w:bCs/>
          <w:sz w:val="28"/>
          <w:szCs w:val="28"/>
        </w:rPr>
        <w:t xml:space="preserve">Equality </w:t>
      </w:r>
      <w:r w:rsidRPr="00FE7806">
        <w:rPr>
          <w:sz w:val="28"/>
          <w:szCs w:val="28"/>
        </w:rPr>
        <w:t>–</w:t>
      </w:r>
      <w:r w:rsidRPr="00FE7806">
        <w:rPr>
          <w:b/>
          <w:bCs/>
          <w:sz w:val="28"/>
          <w:szCs w:val="28"/>
        </w:rPr>
        <w:t xml:space="preserve"> </w:t>
      </w:r>
      <w:r w:rsidRPr="00FE7806">
        <w:rPr>
          <w:sz w:val="28"/>
          <w:szCs w:val="28"/>
        </w:rPr>
        <w:t xml:space="preserve">This work </w:t>
      </w:r>
      <w:r w:rsidR="007A25B6" w:rsidRPr="00FE7806">
        <w:rPr>
          <w:sz w:val="28"/>
          <w:szCs w:val="28"/>
        </w:rPr>
        <w:t xml:space="preserve">has no or limited relevance to </w:t>
      </w:r>
      <w:r w:rsidRPr="00FE7806">
        <w:rPr>
          <w:sz w:val="28"/>
          <w:szCs w:val="28"/>
        </w:rPr>
        <w:t>discrimination or</w:t>
      </w:r>
      <w:r w:rsidR="007A25B6" w:rsidRPr="00FE7806">
        <w:rPr>
          <w:rFonts w:cstheme="minorHAnsi"/>
          <w:sz w:val="28"/>
          <w:szCs w:val="28"/>
        </w:rPr>
        <w:t xml:space="preserve"> </w:t>
      </w:r>
      <w:r w:rsidRPr="00FE7806">
        <w:rPr>
          <w:rFonts w:cstheme="minorHAnsi"/>
          <w:sz w:val="28"/>
          <w:szCs w:val="28"/>
        </w:rPr>
        <w:t xml:space="preserve">equality </w:t>
      </w:r>
      <w:r w:rsidR="005C22E2" w:rsidRPr="00FE7806">
        <w:rPr>
          <w:rFonts w:cstheme="minorHAnsi"/>
          <w:sz w:val="28"/>
          <w:szCs w:val="28"/>
        </w:rPr>
        <w:t>and</w:t>
      </w:r>
      <w:r w:rsidRPr="00FE7806">
        <w:rPr>
          <w:rFonts w:cstheme="minorHAnsi"/>
          <w:sz w:val="28"/>
          <w:szCs w:val="28"/>
        </w:rPr>
        <w:t xml:space="preserve"> good relations. </w:t>
      </w:r>
    </w:p>
    <w:p w14:paraId="7D26E67D" w14:textId="77327E6D" w:rsidR="00C31CDB" w:rsidRPr="00FE7806" w:rsidRDefault="00C31CDB" w:rsidP="00C31CDB">
      <w:pPr>
        <w:rPr>
          <w:b/>
          <w:bCs/>
          <w:sz w:val="28"/>
          <w:szCs w:val="28"/>
        </w:rPr>
      </w:pPr>
    </w:p>
    <w:p w14:paraId="755B7DC4" w14:textId="5FBEF312" w:rsidR="004856EA" w:rsidRPr="00FE7806" w:rsidRDefault="004856EA" w:rsidP="00C31CDB">
      <w:pPr>
        <w:rPr>
          <w:b/>
          <w:bCs/>
          <w:sz w:val="28"/>
          <w:szCs w:val="28"/>
        </w:rPr>
      </w:pPr>
      <w:r w:rsidRPr="00FE7806">
        <w:rPr>
          <w:b/>
          <w:bCs/>
          <w:sz w:val="28"/>
          <w:szCs w:val="28"/>
        </w:rPr>
        <w:t xml:space="preserve">Yes </w:t>
      </w:r>
      <w:r w:rsidRPr="00FE7806">
        <w:rPr>
          <w:b/>
          <w:bCs/>
          <w:sz w:val="28"/>
          <w:szCs w:val="28"/>
        </w:rPr>
        <w:tab/>
        <w:t>/</w:t>
      </w:r>
      <w:r w:rsidRPr="00FE7806">
        <w:rPr>
          <w:b/>
          <w:bCs/>
          <w:sz w:val="28"/>
          <w:szCs w:val="28"/>
        </w:rPr>
        <w:tab/>
        <w:t xml:space="preserve">No </w:t>
      </w:r>
    </w:p>
    <w:p w14:paraId="672923AA" w14:textId="28739658" w:rsidR="004856EA" w:rsidRPr="00FE7806" w:rsidRDefault="004856EA" w:rsidP="00C31CDB">
      <w:pPr>
        <w:rPr>
          <w:b/>
          <w:bCs/>
          <w:sz w:val="28"/>
          <w:szCs w:val="28"/>
        </w:rPr>
      </w:pPr>
      <w:r w:rsidRPr="00FE7806">
        <w:rPr>
          <w:b/>
          <w:bCs/>
          <w:sz w:val="28"/>
          <w:szCs w:val="28"/>
        </w:rPr>
        <w:tab/>
      </w:r>
      <w:r w:rsidRPr="00FE7806">
        <w:rPr>
          <w:b/>
          <w:bCs/>
          <w:sz w:val="28"/>
          <w:szCs w:val="28"/>
        </w:rPr>
        <w:tab/>
      </w:r>
      <w:r w:rsidRPr="00FE7806">
        <w:rPr>
          <w:b/>
          <w:bCs/>
          <w:sz w:val="28"/>
          <w:szCs w:val="28"/>
        </w:rPr>
        <w:tab/>
      </w:r>
    </w:p>
    <w:p w14:paraId="586552FA" w14:textId="0104655B" w:rsidR="00C31CDB" w:rsidRPr="00FE7806" w:rsidRDefault="00C31CDB" w:rsidP="00C31CDB">
      <w:pPr>
        <w:rPr>
          <w:b/>
          <w:bCs/>
          <w:sz w:val="28"/>
          <w:szCs w:val="28"/>
        </w:rPr>
      </w:pPr>
      <w:r w:rsidRPr="00FE7806">
        <w:rPr>
          <w:b/>
          <w:bCs/>
          <w:sz w:val="28"/>
          <w:szCs w:val="28"/>
        </w:rPr>
        <w:t xml:space="preserve">Socio economic disadvantage – </w:t>
      </w:r>
      <w:r w:rsidRPr="00FE7806">
        <w:rPr>
          <w:sz w:val="28"/>
          <w:szCs w:val="28"/>
        </w:rPr>
        <w:t xml:space="preserve">This work </w:t>
      </w:r>
      <w:r w:rsidR="007A25B6" w:rsidRPr="00FE7806">
        <w:rPr>
          <w:sz w:val="28"/>
          <w:szCs w:val="28"/>
        </w:rPr>
        <w:t xml:space="preserve">has no or limited relevance to </w:t>
      </w:r>
      <w:r w:rsidRPr="00FE7806">
        <w:rPr>
          <w:rFonts w:eastAsia="Calibri" w:cstheme="minorHAnsi"/>
          <w:sz w:val="28"/>
          <w:szCs w:val="28"/>
        </w:rPr>
        <w:t xml:space="preserve">health and/or employment inequalities caused by socio-economic disadvantage. </w:t>
      </w:r>
    </w:p>
    <w:p w14:paraId="422D2D8B" w14:textId="51F4B333" w:rsidR="00C31CDB" w:rsidRPr="00FE7806" w:rsidRDefault="00C31CDB" w:rsidP="00C31CDB">
      <w:pPr>
        <w:rPr>
          <w:b/>
          <w:bCs/>
          <w:sz w:val="28"/>
          <w:szCs w:val="28"/>
        </w:rPr>
      </w:pPr>
    </w:p>
    <w:p w14:paraId="338B940E" w14:textId="3604920F" w:rsidR="004856EA" w:rsidRPr="00FE7806" w:rsidRDefault="004856EA" w:rsidP="00C31CDB">
      <w:pPr>
        <w:rPr>
          <w:b/>
          <w:bCs/>
          <w:sz w:val="28"/>
          <w:szCs w:val="28"/>
        </w:rPr>
      </w:pPr>
      <w:r w:rsidRPr="00FE7806">
        <w:rPr>
          <w:b/>
          <w:bCs/>
          <w:sz w:val="28"/>
          <w:szCs w:val="28"/>
        </w:rPr>
        <w:t xml:space="preserve">Yes </w:t>
      </w:r>
      <w:r w:rsidRPr="00FE7806">
        <w:rPr>
          <w:b/>
          <w:bCs/>
          <w:sz w:val="28"/>
          <w:szCs w:val="28"/>
        </w:rPr>
        <w:tab/>
        <w:t>/</w:t>
      </w:r>
      <w:r w:rsidRPr="00FE7806">
        <w:rPr>
          <w:b/>
          <w:bCs/>
          <w:sz w:val="28"/>
          <w:szCs w:val="28"/>
        </w:rPr>
        <w:tab/>
        <w:t>No</w:t>
      </w:r>
    </w:p>
    <w:p w14:paraId="660F0F84" w14:textId="77777777" w:rsidR="004856EA" w:rsidRPr="00FE7806" w:rsidRDefault="004856EA" w:rsidP="00C31CDB">
      <w:pPr>
        <w:rPr>
          <w:b/>
          <w:bCs/>
          <w:sz w:val="28"/>
          <w:szCs w:val="28"/>
        </w:rPr>
      </w:pPr>
    </w:p>
    <w:p w14:paraId="5A38F67A" w14:textId="68642C94" w:rsidR="00C31CDB" w:rsidRPr="00FE7806" w:rsidRDefault="00C31CDB" w:rsidP="00C31CDB">
      <w:pPr>
        <w:rPr>
          <w:b/>
          <w:bCs/>
          <w:sz w:val="28"/>
          <w:szCs w:val="28"/>
        </w:rPr>
      </w:pPr>
      <w:r w:rsidRPr="00FE7806">
        <w:rPr>
          <w:b/>
          <w:bCs/>
          <w:sz w:val="28"/>
          <w:szCs w:val="28"/>
        </w:rPr>
        <w:t xml:space="preserve">Upholding or Protecting Children’s Rights - </w:t>
      </w:r>
      <w:r w:rsidRPr="00FE7806">
        <w:rPr>
          <w:rFonts w:cstheme="minorHAnsi"/>
          <w:sz w:val="28"/>
          <w:szCs w:val="28"/>
        </w:rPr>
        <w:t>This work will have no or limited relevance to children and young people up to the age of 18</w:t>
      </w:r>
      <w:r w:rsidR="00566D9C" w:rsidRPr="00FE7806">
        <w:rPr>
          <w:rFonts w:cstheme="minorHAnsi"/>
          <w:sz w:val="28"/>
          <w:szCs w:val="28"/>
        </w:rPr>
        <w:t xml:space="preserve"> and their enjoyment of </w:t>
      </w:r>
      <w:r w:rsidRPr="00FE7806">
        <w:rPr>
          <w:rFonts w:cstheme="minorHAnsi"/>
          <w:sz w:val="28"/>
          <w:szCs w:val="28"/>
        </w:rPr>
        <w:t xml:space="preserve">UNCRC rights or </w:t>
      </w:r>
      <w:r w:rsidR="00566D9C" w:rsidRPr="00FE7806">
        <w:rPr>
          <w:rFonts w:cstheme="minorHAnsi"/>
          <w:sz w:val="28"/>
          <w:szCs w:val="28"/>
        </w:rPr>
        <w:t xml:space="preserve">meeting </w:t>
      </w:r>
      <w:r w:rsidRPr="00FE7806">
        <w:rPr>
          <w:rFonts w:cstheme="minorHAnsi"/>
          <w:sz w:val="28"/>
          <w:szCs w:val="28"/>
        </w:rPr>
        <w:t>the needs of care experienced children and young people.</w:t>
      </w:r>
    </w:p>
    <w:p w14:paraId="024CBC01" w14:textId="5EB96BB0" w:rsidR="00C31CDB" w:rsidRPr="00FE7806" w:rsidRDefault="00C31CDB" w:rsidP="00C31CDB">
      <w:pPr>
        <w:rPr>
          <w:sz w:val="28"/>
          <w:szCs w:val="28"/>
        </w:rPr>
      </w:pPr>
    </w:p>
    <w:p w14:paraId="62FC8E53" w14:textId="12041EF4" w:rsidR="00566D9C" w:rsidRPr="004856EA" w:rsidRDefault="004856EA" w:rsidP="00C31CDB">
      <w:pPr>
        <w:rPr>
          <w:b/>
          <w:bCs/>
          <w:szCs w:val="24"/>
        </w:rPr>
      </w:pPr>
      <w:r w:rsidRPr="004856EA">
        <w:rPr>
          <w:b/>
          <w:bCs/>
          <w:szCs w:val="24"/>
        </w:rPr>
        <w:t>Yes</w:t>
      </w:r>
      <w:r w:rsidRPr="004856EA">
        <w:rPr>
          <w:b/>
          <w:bCs/>
          <w:szCs w:val="24"/>
        </w:rPr>
        <w:tab/>
        <w:t>/</w:t>
      </w:r>
      <w:r w:rsidRPr="004856EA">
        <w:rPr>
          <w:b/>
          <w:bCs/>
          <w:szCs w:val="24"/>
        </w:rPr>
        <w:tab/>
        <w:t>No</w:t>
      </w:r>
    </w:p>
    <w:p w14:paraId="43242E76" w14:textId="77777777" w:rsidR="004856EA" w:rsidRPr="004856EA" w:rsidRDefault="004856EA" w:rsidP="00C31CDB">
      <w:pPr>
        <w:rPr>
          <w:b/>
          <w:bCs/>
          <w:sz w:val="27"/>
          <w:szCs w:val="27"/>
        </w:rPr>
      </w:pPr>
    </w:p>
    <w:p w14:paraId="088DCE83" w14:textId="7735BA3B" w:rsidR="00566D9C" w:rsidRPr="00566D9C" w:rsidRDefault="00566D9C" w:rsidP="00566D9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66D9C">
        <w:rPr>
          <w:b/>
          <w:bCs/>
          <w:sz w:val="28"/>
          <w:szCs w:val="28"/>
        </w:rPr>
        <w:t xml:space="preserve">Necessity – reasons an impact assessment is not required to give due regard to equality and children’s </w:t>
      </w:r>
      <w:proofErr w:type="gramStart"/>
      <w:r w:rsidRPr="00566D9C">
        <w:rPr>
          <w:b/>
          <w:bCs/>
          <w:sz w:val="28"/>
          <w:szCs w:val="28"/>
        </w:rPr>
        <w:t>rights</w:t>
      </w:r>
      <w:proofErr w:type="gramEnd"/>
    </w:p>
    <w:p w14:paraId="3B4639EE" w14:textId="336F47A5" w:rsidR="00566D9C" w:rsidRDefault="00566D9C" w:rsidP="00566D9C">
      <w:pPr>
        <w:rPr>
          <w:sz w:val="27"/>
          <w:szCs w:val="27"/>
        </w:rPr>
      </w:pPr>
    </w:p>
    <w:p w14:paraId="63065BE4" w14:textId="35A42585" w:rsidR="00462571" w:rsidRPr="00462571" w:rsidRDefault="00462571" w:rsidP="00C31CDB">
      <w:pPr>
        <w:rPr>
          <w:rFonts w:eastAsia="SimSun"/>
          <w:bCs/>
          <w:szCs w:val="18"/>
        </w:rPr>
      </w:pPr>
      <w:r>
        <w:rPr>
          <w:rFonts w:eastAsia="SimSun"/>
          <w:bCs/>
          <w:szCs w:val="18"/>
        </w:rPr>
        <w:t>[</w:t>
      </w:r>
      <w:r w:rsidR="00566D9C" w:rsidRPr="00462571">
        <w:rPr>
          <w:rFonts w:eastAsia="SimSun"/>
          <w:bCs/>
          <w:szCs w:val="18"/>
        </w:rPr>
        <w:t>Th</w:t>
      </w:r>
      <w:r>
        <w:rPr>
          <w:rFonts w:eastAsia="SimSun"/>
          <w:bCs/>
          <w:szCs w:val="18"/>
        </w:rPr>
        <w:t>is</w:t>
      </w:r>
      <w:r w:rsidR="00566D9C" w:rsidRPr="00462571">
        <w:rPr>
          <w:rFonts w:eastAsia="SimSun"/>
          <w:bCs/>
          <w:szCs w:val="18"/>
        </w:rPr>
        <w:t xml:space="preserve"> work may be relevant to equality and children’s rights, but </w:t>
      </w:r>
      <w:r>
        <w:rPr>
          <w:rFonts w:eastAsia="SimSun"/>
          <w:bCs/>
          <w:szCs w:val="18"/>
        </w:rPr>
        <w:t>we</w:t>
      </w:r>
      <w:r w:rsidR="00566D9C" w:rsidRPr="00462571">
        <w:rPr>
          <w:rFonts w:eastAsia="SimSun"/>
          <w:bCs/>
          <w:szCs w:val="18"/>
        </w:rPr>
        <w:t xml:space="preserve"> </w:t>
      </w:r>
      <w:r>
        <w:rPr>
          <w:rFonts w:eastAsia="SimSun"/>
          <w:bCs/>
          <w:szCs w:val="18"/>
        </w:rPr>
        <w:t xml:space="preserve">have decided that we </w:t>
      </w:r>
      <w:r w:rsidR="00566D9C" w:rsidRPr="00462571">
        <w:rPr>
          <w:rFonts w:eastAsia="SimSun"/>
          <w:bCs/>
          <w:szCs w:val="18"/>
        </w:rPr>
        <w:t xml:space="preserve">are able to give due regard to equality and </w:t>
      </w:r>
      <w:r w:rsidR="004856EA" w:rsidRPr="00462571">
        <w:rPr>
          <w:rFonts w:eastAsia="SimSun"/>
          <w:bCs/>
          <w:szCs w:val="18"/>
        </w:rPr>
        <w:t>children’s</w:t>
      </w:r>
      <w:r w:rsidR="00566D9C" w:rsidRPr="00462571">
        <w:rPr>
          <w:rFonts w:eastAsia="SimSun"/>
          <w:bCs/>
          <w:szCs w:val="18"/>
        </w:rPr>
        <w:t xml:space="preserve"> rights using other, more appropriate, means</w:t>
      </w:r>
      <w:r>
        <w:rPr>
          <w:rFonts w:eastAsia="SimSun"/>
          <w:bCs/>
          <w:szCs w:val="18"/>
        </w:rPr>
        <w:t xml:space="preserve"> than an impact assessment</w:t>
      </w:r>
      <w:r w:rsidR="00566D9C" w:rsidRPr="00462571">
        <w:rPr>
          <w:rFonts w:eastAsia="SimSun"/>
          <w:bCs/>
          <w:szCs w:val="18"/>
        </w:rPr>
        <w:t>.</w:t>
      </w:r>
      <w:r>
        <w:rPr>
          <w:rFonts w:eastAsia="SimSun"/>
          <w:bCs/>
          <w:szCs w:val="18"/>
        </w:rPr>
        <w:t xml:space="preserve"> </w:t>
      </w:r>
      <w:r w:rsidR="00566D9C" w:rsidRPr="00462571">
        <w:rPr>
          <w:rFonts w:eastAsia="SimSun"/>
          <w:bCs/>
          <w:szCs w:val="18"/>
        </w:rPr>
        <w:t xml:space="preserve">For example, this could be because </w:t>
      </w:r>
      <w:r>
        <w:rPr>
          <w:rFonts w:eastAsia="SimSun"/>
          <w:bCs/>
          <w:szCs w:val="18"/>
        </w:rPr>
        <w:t>we</w:t>
      </w:r>
      <w:r w:rsidR="00566D9C" w:rsidRPr="00462571">
        <w:rPr>
          <w:rFonts w:eastAsia="SimSun"/>
          <w:bCs/>
          <w:szCs w:val="18"/>
        </w:rPr>
        <w:t xml:space="preserve"> have done engagement </w:t>
      </w:r>
      <w:r w:rsidR="004856EA" w:rsidRPr="00462571">
        <w:rPr>
          <w:rFonts w:eastAsia="SimSun"/>
          <w:bCs/>
          <w:szCs w:val="18"/>
        </w:rPr>
        <w:t>with staff / service users</w:t>
      </w:r>
      <w:r w:rsidR="00566D9C" w:rsidRPr="00462571">
        <w:rPr>
          <w:rFonts w:eastAsia="SimSun"/>
          <w:bCs/>
          <w:szCs w:val="18"/>
        </w:rPr>
        <w:t xml:space="preserve">, the work only affects a small number of people and </w:t>
      </w:r>
      <w:r>
        <w:rPr>
          <w:rFonts w:eastAsia="SimSun"/>
          <w:bCs/>
          <w:szCs w:val="18"/>
        </w:rPr>
        <w:t>we</w:t>
      </w:r>
      <w:r w:rsidR="00566D9C" w:rsidRPr="00462571">
        <w:rPr>
          <w:rFonts w:eastAsia="SimSun"/>
          <w:bCs/>
          <w:szCs w:val="18"/>
        </w:rPr>
        <w:t xml:space="preserve"> have </w:t>
      </w:r>
      <w:r w:rsidR="004856EA" w:rsidRPr="00462571">
        <w:rPr>
          <w:rFonts w:eastAsia="SimSun"/>
          <w:bCs/>
          <w:szCs w:val="18"/>
        </w:rPr>
        <w:t xml:space="preserve">been able to </w:t>
      </w:r>
      <w:r w:rsidR="00566D9C" w:rsidRPr="00462571">
        <w:rPr>
          <w:rFonts w:eastAsia="SimSun"/>
          <w:bCs/>
          <w:szCs w:val="18"/>
        </w:rPr>
        <w:t>identif</w:t>
      </w:r>
      <w:r w:rsidR="004856EA" w:rsidRPr="00462571">
        <w:rPr>
          <w:rFonts w:eastAsia="SimSun"/>
          <w:bCs/>
          <w:szCs w:val="18"/>
        </w:rPr>
        <w:t>y</w:t>
      </w:r>
      <w:r w:rsidR="00566D9C" w:rsidRPr="00462571">
        <w:rPr>
          <w:rFonts w:eastAsia="SimSun"/>
          <w:bCs/>
          <w:szCs w:val="18"/>
        </w:rPr>
        <w:t xml:space="preserve"> their needs and the impact, </w:t>
      </w:r>
      <w:r w:rsidR="004856EA" w:rsidRPr="00462571">
        <w:rPr>
          <w:rFonts w:eastAsia="SimSun"/>
          <w:bCs/>
          <w:szCs w:val="18"/>
        </w:rPr>
        <w:t xml:space="preserve">and/ or </w:t>
      </w:r>
      <w:r>
        <w:rPr>
          <w:rFonts w:eastAsia="SimSun"/>
          <w:bCs/>
          <w:szCs w:val="18"/>
        </w:rPr>
        <w:t>we</w:t>
      </w:r>
      <w:r w:rsidR="00566D9C" w:rsidRPr="00462571">
        <w:rPr>
          <w:rFonts w:eastAsia="SimSun"/>
          <w:bCs/>
          <w:szCs w:val="18"/>
        </w:rPr>
        <w:t xml:space="preserve"> are applying existing policy, guidance or legislation</w:t>
      </w:r>
      <w:r w:rsidR="004856EA" w:rsidRPr="00462571">
        <w:rPr>
          <w:rFonts w:eastAsia="SimSun"/>
          <w:bCs/>
          <w:szCs w:val="18"/>
        </w:rPr>
        <w:t xml:space="preserve"> which has already been assessed for equality and children’s </w:t>
      </w:r>
      <w:r w:rsidR="004856EA" w:rsidRPr="00462571">
        <w:rPr>
          <w:rFonts w:eastAsia="SimSun"/>
          <w:bCs/>
          <w:szCs w:val="18"/>
        </w:rPr>
        <w:lastRenderedPageBreak/>
        <w:t>rights impact.</w:t>
      </w:r>
      <w:r>
        <w:rPr>
          <w:rFonts w:eastAsia="SimSun"/>
          <w:bCs/>
          <w:szCs w:val="18"/>
        </w:rPr>
        <w:t xml:space="preserve"> </w:t>
      </w:r>
      <w:r w:rsidR="00FE7806" w:rsidRPr="00462571">
        <w:rPr>
          <w:rFonts w:eastAsia="SimSun"/>
          <w:bCs/>
          <w:szCs w:val="18"/>
        </w:rPr>
        <w:t xml:space="preserve">Explain below </w:t>
      </w:r>
      <w:r w:rsidR="00566D9C" w:rsidRPr="00462571">
        <w:rPr>
          <w:rFonts w:eastAsia="SimSun"/>
          <w:bCs/>
          <w:szCs w:val="18"/>
        </w:rPr>
        <w:t xml:space="preserve">the reasons why </w:t>
      </w:r>
      <w:r>
        <w:rPr>
          <w:rFonts w:eastAsia="SimSun"/>
          <w:bCs/>
          <w:szCs w:val="18"/>
        </w:rPr>
        <w:t xml:space="preserve">we have decided </w:t>
      </w:r>
      <w:r w:rsidR="00566D9C" w:rsidRPr="00462571">
        <w:rPr>
          <w:rFonts w:eastAsia="SimSun"/>
          <w:bCs/>
          <w:szCs w:val="18"/>
        </w:rPr>
        <w:t xml:space="preserve">an impact assessment is not necessary, including information about how </w:t>
      </w:r>
      <w:r>
        <w:rPr>
          <w:rFonts w:eastAsia="SimSun"/>
          <w:bCs/>
          <w:szCs w:val="18"/>
        </w:rPr>
        <w:t>we</w:t>
      </w:r>
      <w:r w:rsidR="00566D9C" w:rsidRPr="00462571">
        <w:rPr>
          <w:rFonts w:eastAsia="SimSun"/>
          <w:bCs/>
          <w:szCs w:val="18"/>
        </w:rPr>
        <w:t xml:space="preserve"> have given due regard to equality and children’s rights.</w:t>
      </w:r>
      <w:r>
        <w:rPr>
          <w:rFonts w:eastAsia="SimSun"/>
          <w:bCs/>
          <w:szCs w:val="18"/>
        </w:rPr>
        <w:t>]</w:t>
      </w:r>
    </w:p>
    <w:p w14:paraId="2345CEEB" w14:textId="481FE1D1" w:rsidR="00C31CDB" w:rsidRDefault="00C31CDB" w:rsidP="00C31CDB">
      <w:pPr>
        <w:rPr>
          <w:sz w:val="27"/>
          <w:szCs w:val="27"/>
        </w:rPr>
      </w:pPr>
    </w:p>
    <w:p w14:paraId="2D1F2A48" w14:textId="77777777" w:rsidR="00875F01" w:rsidRDefault="00875F01" w:rsidP="00C31CDB">
      <w:pPr>
        <w:rPr>
          <w:sz w:val="27"/>
          <w:szCs w:val="27"/>
        </w:rPr>
      </w:pPr>
    </w:p>
    <w:p w14:paraId="47B0EFDF" w14:textId="2DE31455" w:rsidR="00FE7806" w:rsidRDefault="00FE7806" w:rsidP="00C31CDB">
      <w:pPr>
        <w:rPr>
          <w:sz w:val="27"/>
          <w:szCs w:val="27"/>
        </w:rPr>
      </w:pPr>
    </w:p>
    <w:p w14:paraId="7B8FDDB6" w14:textId="59399157" w:rsidR="00AE53A8" w:rsidRDefault="00AE53A8" w:rsidP="00C31CDB">
      <w:pPr>
        <w:rPr>
          <w:sz w:val="27"/>
          <w:szCs w:val="27"/>
        </w:rPr>
      </w:pPr>
    </w:p>
    <w:p w14:paraId="1089AB1F" w14:textId="0C76890D" w:rsidR="00AE53A8" w:rsidRDefault="00AE53A8" w:rsidP="00C31CDB">
      <w:pPr>
        <w:rPr>
          <w:sz w:val="27"/>
          <w:szCs w:val="27"/>
        </w:rPr>
      </w:pPr>
    </w:p>
    <w:p w14:paraId="3A746175" w14:textId="1DCBA604" w:rsidR="00AE53A8" w:rsidRDefault="00AE53A8" w:rsidP="00C31CDB">
      <w:pPr>
        <w:rPr>
          <w:sz w:val="27"/>
          <w:szCs w:val="27"/>
        </w:rPr>
      </w:pPr>
    </w:p>
    <w:p w14:paraId="28AC9922" w14:textId="007B713E" w:rsidR="00AE53A8" w:rsidRDefault="00AE53A8" w:rsidP="00C31CDB">
      <w:pPr>
        <w:rPr>
          <w:sz w:val="27"/>
          <w:szCs w:val="27"/>
        </w:rPr>
      </w:pPr>
    </w:p>
    <w:p w14:paraId="1AB3FA5E" w14:textId="0598AD63" w:rsidR="00AE53A8" w:rsidRDefault="00AE53A8" w:rsidP="00C31CDB">
      <w:pPr>
        <w:rPr>
          <w:sz w:val="27"/>
          <w:szCs w:val="27"/>
        </w:rPr>
      </w:pPr>
    </w:p>
    <w:p w14:paraId="4D4067A6" w14:textId="3AD521BC" w:rsidR="00AE53A8" w:rsidRDefault="00AE53A8" w:rsidP="00C31CDB">
      <w:pPr>
        <w:rPr>
          <w:sz w:val="27"/>
          <w:szCs w:val="27"/>
        </w:rPr>
      </w:pPr>
    </w:p>
    <w:p w14:paraId="1D7C03F6" w14:textId="39B0C5F7" w:rsidR="00AE53A8" w:rsidRDefault="00AE53A8" w:rsidP="00C31CDB">
      <w:pPr>
        <w:rPr>
          <w:sz w:val="27"/>
          <w:szCs w:val="27"/>
        </w:rPr>
      </w:pPr>
    </w:p>
    <w:p w14:paraId="4DA76727" w14:textId="2A2D1584" w:rsidR="00AE53A8" w:rsidRDefault="00AE53A8" w:rsidP="00C31CDB">
      <w:pPr>
        <w:rPr>
          <w:sz w:val="27"/>
          <w:szCs w:val="27"/>
        </w:rPr>
      </w:pPr>
    </w:p>
    <w:p w14:paraId="1E9F3455" w14:textId="5CA77060" w:rsidR="00AE53A8" w:rsidRDefault="00AE53A8" w:rsidP="00C31CDB">
      <w:pPr>
        <w:rPr>
          <w:sz w:val="27"/>
          <w:szCs w:val="27"/>
        </w:rPr>
      </w:pPr>
    </w:p>
    <w:p w14:paraId="1E8F085D" w14:textId="7040AA6E" w:rsidR="00AE53A8" w:rsidRDefault="00AE53A8" w:rsidP="00C31CDB">
      <w:pPr>
        <w:rPr>
          <w:sz w:val="27"/>
          <w:szCs w:val="27"/>
        </w:rPr>
      </w:pPr>
    </w:p>
    <w:p w14:paraId="7BD72535" w14:textId="07BB6E26" w:rsidR="00AE53A8" w:rsidRDefault="00AE53A8" w:rsidP="00C31CDB">
      <w:pPr>
        <w:rPr>
          <w:sz w:val="27"/>
          <w:szCs w:val="27"/>
        </w:rPr>
      </w:pPr>
    </w:p>
    <w:p w14:paraId="3C7D6014" w14:textId="30DBA28D" w:rsidR="00AE53A8" w:rsidRDefault="00AE53A8" w:rsidP="00C31CDB">
      <w:pPr>
        <w:rPr>
          <w:sz w:val="27"/>
          <w:szCs w:val="27"/>
        </w:rPr>
      </w:pPr>
    </w:p>
    <w:p w14:paraId="74F7D968" w14:textId="635C50FB" w:rsidR="00AE53A8" w:rsidRDefault="00AE53A8" w:rsidP="00C31CDB">
      <w:pPr>
        <w:rPr>
          <w:sz w:val="27"/>
          <w:szCs w:val="27"/>
        </w:rPr>
      </w:pPr>
    </w:p>
    <w:p w14:paraId="679BA418" w14:textId="58F310AC" w:rsidR="00AE53A8" w:rsidRDefault="00AE53A8" w:rsidP="00C31CDB">
      <w:pPr>
        <w:rPr>
          <w:sz w:val="27"/>
          <w:szCs w:val="27"/>
        </w:rPr>
      </w:pPr>
    </w:p>
    <w:p w14:paraId="7FD37C29" w14:textId="6F4F1D63" w:rsidR="00AE53A8" w:rsidRDefault="00AE53A8" w:rsidP="00C31CDB">
      <w:pPr>
        <w:rPr>
          <w:sz w:val="27"/>
          <w:szCs w:val="27"/>
        </w:rPr>
      </w:pPr>
    </w:p>
    <w:p w14:paraId="49275FC4" w14:textId="0691C556" w:rsidR="00AE53A8" w:rsidRDefault="00AE53A8" w:rsidP="00C31CDB">
      <w:pPr>
        <w:rPr>
          <w:sz w:val="27"/>
          <w:szCs w:val="27"/>
        </w:rPr>
      </w:pPr>
    </w:p>
    <w:p w14:paraId="6BF658F5" w14:textId="77777777" w:rsidR="00AE53A8" w:rsidRDefault="00AE53A8" w:rsidP="00C31CDB">
      <w:pPr>
        <w:rPr>
          <w:sz w:val="27"/>
          <w:szCs w:val="27"/>
        </w:rPr>
      </w:pPr>
    </w:p>
    <w:p w14:paraId="1A4ABB1A" w14:textId="40EC87E4" w:rsidR="00C31CDB" w:rsidRPr="00FE7806" w:rsidRDefault="00FE7806" w:rsidP="00FE7806">
      <w:pPr>
        <w:pStyle w:val="Heading2"/>
      </w:pPr>
      <w:r w:rsidRPr="00FE7806">
        <w:t>W</w:t>
      </w:r>
      <w:r w:rsidR="00C31CDB" w:rsidRPr="00FE7806">
        <w:t>ritten by:</w:t>
      </w:r>
    </w:p>
    <w:p w14:paraId="3FF88D77" w14:textId="07391F83" w:rsidR="00C31CDB" w:rsidRPr="00FD6A2C" w:rsidRDefault="00FE7806" w:rsidP="00C31CDB">
      <w:pPr>
        <w:rPr>
          <w:szCs w:val="24"/>
        </w:rPr>
      </w:pPr>
      <w:r>
        <w:rPr>
          <w:szCs w:val="24"/>
        </w:rPr>
        <w:t xml:space="preserve">[Only put </w:t>
      </w:r>
      <w:r w:rsidR="007A25B6" w:rsidRPr="00FD6A2C">
        <w:rPr>
          <w:szCs w:val="24"/>
        </w:rPr>
        <w:t>the job title</w:t>
      </w:r>
      <w:r>
        <w:rPr>
          <w:szCs w:val="24"/>
        </w:rPr>
        <w:t>]</w:t>
      </w:r>
      <w:r w:rsidR="00C31CDB" w:rsidRPr="00FD6A2C">
        <w:rPr>
          <w:szCs w:val="24"/>
        </w:rPr>
        <w:t xml:space="preserve"> </w:t>
      </w:r>
    </w:p>
    <w:p w14:paraId="3D57F0D6" w14:textId="77777777" w:rsidR="00C31CDB" w:rsidRPr="00250AF6" w:rsidRDefault="00C31CDB" w:rsidP="00C31CDB">
      <w:pPr>
        <w:rPr>
          <w:sz w:val="27"/>
          <w:szCs w:val="27"/>
        </w:rPr>
      </w:pPr>
    </w:p>
    <w:p w14:paraId="582F1914" w14:textId="46E673CB" w:rsidR="00FE7806" w:rsidRPr="00FE7806" w:rsidRDefault="00FE7806" w:rsidP="00FE7806">
      <w:pPr>
        <w:pStyle w:val="Heading2"/>
      </w:pPr>
      <w:r w:rsidRPr="00FE7806">
        <w:t>A</w:t>
      </w:r>
      <w:r w:rsidR="00C31CDB" w:rsidRPr="00FE7806">
        <w:t>uthorised by:</w:t>
      </w:r>
      <w:r w:rsidR="00C31CDB" w:rsidRPr="00FE7806">
        <w:br/>
      </w:r>
      <w:r w:rsidRPr="00FE7806">
        <w:t xml:space="preserve">Date: </w:t>
      </w:r>
    </w:p>
    <w:p w14:paraId="71BF1D14" w14:textId="21E1FAC5" w:rsidR="00C31CDB" w:rsidRDefault="00FE7806" w:rsidP="00C31CDB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[O</w:t>
      </w:r>
      <w:r w:rsidR="00FD6A2C" w:rsidRPr="00FD6A2C">
        <w:rPr>
          <w:b w:val="0"/>
          <w:bCs/>
          <w:color w:val="auto"/>
          <w:sz w:val="24"/>
          <w:szCs w:val="24"/>
        </w:rPr>
        <w:t xml:space="preserve">nly </w:t>
      </w:r>
      <w:r>
        <w:rPr>
          <w:b w:val="0"/>
          <w:bCs/>
          <w:color w:val="auto"/>
          <w:sz w:val="24"/>
          <w:szCs w:val="24"/>
        </w:rPr>
        <w:t>put the</w:t>
      </w:r>
      <w:r w:rsidR="00FD6A2C" w:rsidRPr="00FD6A2C">
        <w:rPr>
          <w:b w:val="0"/>
          <w:bCs/>
          <w:color w:val="auto"/>
          <w:sz w:val="24"/>
          <w:szCs w:val="24"/>
        </w:rPr>
        <w:t xml:space="preserve"> job title of person</w:t>
      </w:r>
      <w:r w:rsidR="00C31CDB" w:rsidRPr="00FD6A2C">
        <w:rPr>
          <w:b w:val="0"/>
          <w:bCs/>
          <w:color w:val="auto"/>
          <w:sz w:val="24"/>
          <w:szCs w:val="24"/>
        </w:rPr>
        <w:t xml:space="preserve"> who has responsibility for agreeing the final proposal.</w:t>
      </w:r>
      <w:r>
        <w:rPr>
          <w:b w:val="0"/>
          <w:bCs/>
          <w:color w:val="auto"/>
          <w:sz w:val="24"/>
          <w:szCs w:val="24"/>
        </w:rPr>
        <w:t>]</w:t>
      </w:r>
    </w:p>
    <w:p w14:paraId="2151C8CE" w14:textId="77777777" w:rsidR="00FE7806" w:rsidRPr="00FE7806" w:rsidRDefault="00FE7806" w:rsidP="00FE7806"/>
    <w:p w14:paraId="703C98C5" w14:textId="2116825C" w:rsidR="00FD6A2C" w:rsidRDefault="00FD6A2C" w:rsidP="005843EA">
      <w:pPr>
        <w:rPr>
          <w:szCs w:val="24"/>
        </w:rPr>
      </w:pPr>
    </w:p>
    <w:p w14:paraId="011913B0" w14:textId="77777777" w:rsidR="00FD6A2C" w:rsidRDefault="00FD6A2C" w:rsidP="005843EA">
      <w:pPr>
        <w:rPr>
          <w:szCs w:val="24"/>
        </w:rPr>
      </w:pPr>
    </w:p>
    <w:p w14:paraId="2ED73ACE" w14:textId="77777777" w:rsidR="00FE7806" w:rsidRDefault="00FE7806" w:rsidP="00FE7806">
      <w:pPr>
        <w:pStyle w:val="Heading2"/>
      </w:pPr>
      <w:r>
        <w:t>Next steps</w:t>
      </w:r>
    </w:p>
    <w:p w14:paraId="29034468" w14:textId="60B1F233" w:rsidR="00BB01BC" w:rsidRPr="00FE7806" w:rsidRDefault="00FE7806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FE7806">
        <w:rPr>
          <w:sz w:val="28"/>
          <w:szCs w:val="28"/>
        </w:rPr>
        <w:t xml:space="preserve">eep </w:t>
      </w:r>
      <w:r>
        <w:rPr>
          <w:sz w:val="28"/>
          <w:szCs w:val="28"/>
        </w:rPr>
        <w:t xml:space="preserve">a copy of </w:t>
      </w:r>
      <w:r w:rsidRPr="00FE7806">
        <w:rPr>
          <w:sz w:val="28"/>
          <w:szCs w:val="28"/>
        </w:rPr>
        <w:t xml:space="preserve">this record and send it </w:t>
      </w:r>
      <w:r w:rsidR="00FD6A2C" w:rsidRPr="00FE7806">
        <w:rPr>
          <w:sz w:val="28"/>
          <w:szCs w:val="28"/>
        </w:rPr>
        <w:t xml:space="preserve">to </w:t>
      </w:r>
      <w:r w:rsidR="007A25B6" w:rsidRPr="00FE7806">
        <w:rPr>
          <w:sz w:val="28"/>
          <w:szCs w:val="28"/>
        </w:rPr>
        <w:t xml:space="preserve">the people </w:t>
      </w:r>
      <w:r w:rsidR="00FD6A2C" w:rsidRPr="00FE7806">
        <w:rPr>
          <w:sz w:val="28"/>
          <w:szCs w:val="28"/>
        </w:rPr>
        <w:t xml:space="preserve">who make the </w:t>
      </w:r>
      <w:r w:rsidR="007A25B6" w:rsidRPr="00FE7806">
        <w:rPr>
          <w:sz w:val="28"/>
          <w:szCs w:val="28"/>
        </w:rPr>
        <w:t>final decision</w:t>
      </w:r>
      <w:r w:rsidR="00FD6A2C" w:rsidRPr="00FE7806">
        <w:rPr>
          <w:sz w:val="28"/>
          <w:szCs w:val="28"/>
        </w:rPr>
        <w:t xml:space="preserve"> with </w:t>
      </w:r>
      <w:r w:rsidR="00875F01">
        <w:rPr>
          <w:sz w:val="28"/>
          <w:szCs w:val="28"/>
        </w:rPr>
        <w:t>the</w:t>
      </w:r>
      <w:r w:rsidR="00FD6A2C" w:rsidRPr="00FE7806">
        <w:rPr>
          <w:sz w:val="28"/>
          <w:szCs w:val="28"/>
        </w:rPr>
        <w:t xml:space="preserve"> other paperwork</w:t>
      </w:r>
      <w:r>
        <w:rPr>
          <w:sz w:val="28"/>
          <w:szCs w:val="28"/>
        </w:rPr>
        <w:t>.</w:t>
      </w:r>
      <w:r w:rsidRPr="00FE7806">
        <w:rPr>
          <w:sz w:val="28"/>
          <w:szCs w:val="28"/>
        </w:rPr>
        <w:t xml:space="preserve"> </w:t>
      </w:r>
      <w:r w:rsidR="00875F01">
        <w:rPr>
          <w:sz w:val="28"/>
          <w:szCs w:val="28"/>
        </w:rPr>
        <w:t>You</w:t>
      </w:r>
      <w:r w:rsidR="007A25B6" w:rsidRPr="00FE7806">
        <w:rPr>
          <w:sz w:val="28"/>
          <w:szCs w:val="28"/>
        </w:rPr>
        <w:t xml:space="preserve"> do not need to </w:t>
      </w:r>
      <w:r w:rsidRPr="00FE7806">
        <w:rPr>
          <w:sz w:val="28"/>
          <w:szCs w:val="28"/>
        </w:rPr>
        <w:t xml:space="preserve">publish it or </w:t>
      </w:r>
      <w:r w:rsidR="007A25B6" w:rsidRPr="00FE7806">
        <w:rPr>
          <w:sz w:val="28"/>
          <w:szCs w:val="28"/>
        </w:rPr>
        <w:t xml:space="preserve">send </w:t>
      </w:r>
      <w:r w:rsidR="00FD6A2C" w:rsidRPr="00FE7806">
        <w:rPr>
          <w:sz w:val="28"/>
          <w:szCs w:val="28"/>
        </w:rPr>
        <w:t>it</w:t>
      </w:r>
      <w:r w:rsidR="007A25B6" w:rsidRPr="00FE7806">
        <w:rPr>
          <w:sz w:val="28"/>
          <w:szCs w:val="28"/>
        </w:rPr>
        <w:t xml:space="preserve"> to the Equality and Human Rights team</w:t>
      </w:r>
      <w:r w:rsidR="00462571">
        <w:rPr>
          <w:sz w:val="28"/>
          <w:szCs w:val="28"/>
        </w:rPr>
        <w:t xml:space="preserve">. However, </w:t>
      </w:r>
      <w:r>
        <w:rPr>
          <w:sz w:val="28"/>
          <w:szCs w:val="28"/>
        </w:rPr>
        <w:t xml:space="preserve">you may need to use </w:t>
      </w:r>
      <w:r w:rsidR="00462571">
        <w:rPr>
          <w:sz w:val="28"/>
          <w:szCs w:val="28"/>
        </w:rPr>
        <w:t>this record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at a later date</w:t>
      </w:r>
      <w:proofErr w:type="gramEnd"/>
      <w:r>
        <w:rPr>
          <w:sz w:val="28"/>
          <w:szCs w:val="28"/>
        </w:rPr>
        <w:t xml:space="preserve"> to explain the decision not to carry out an ECRIA</w:t>
      </w:r>
      <w:r w:rsidR="00462571">
        <w:rPr>
          <w:sz w:val="28"/>
          <w:szCs w:val="28"/>
        </w:rPr>
        <w:t xml:space="preserve"> and </w:t>
      </w:r>
      <w:r w:rsidR="00875F01">
        <w:rPr>
          <w:sz w:val="28"/>
          <w:szCs w:val="28"/>
        </w:rPr>
        <w:t xml:space="preserve">to </w:t>
      </w:r>
      <w:r w:rsidR="00462571">
        <w:rPr>
          <w:sz w:val="28"/>
          <w:szCs w:val="28"/>
        </w:rPr>
        <w:t xml:space="preserve">demonstrate </w:t>
      </w:r>
      <w:r w:rsidR="00875F01">
        <w:rPr>
          <w:sz w:val="28"/>
          <w:szCs w:val="28"/>
        </w:rPr>
        <w:t xml:space="preserve">that </w:t>
      </w:r>
      <w:r w:rsidR="00462571">
        <w:rPr>
          <w:sz w:val="28"/>
          <w:szCs w:val="28"/>
        </w:rPr>
        <w:t>we have given due regard to equality and children’s rights</w:t>
      </w:r>
      <w:r w:rsidR="00875F01">
        <w:rPr>
          <w:sz w:val="28"/>
          <w:szCs w:val="28"/>
        </w:rPr>
        <w:t>,</w:t>
      </w:r>
      <w:r w:rsidR="00462571">
        <w:rPr>
          <w:sz w:val="28"/>
          <w:szCs w:val="28"/>
        </w:rPr>
        <w:t xml:space="preserve"> </w:t>
      </w:r>
      <w:r w:rsidR="00875F01">
        <w:rPr>
          <w:sz w:val="28"/>
          <w:szCs w:val="28"/>
        </w:rPr>
        <w:t xml:space="preserve">which are </w:t>
      </w:r>
      <w:r w:rsidR="00462571">
        <w:rPr>
          <w:sz w:val="28"/>
          <w:szCs w:val="28"/>
        </w:rPr>
        <w:t>statutory duties.</w:t>
      </w:r>
    </w:p>
    <w:sectPr w:rsidR="00BB01BC" w:rsidRPr="00FE7806" w:rsidSect="008F3127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B48E" w14:textId="77777777" w:rsidR="003829AA" w:rsidRDefault="003829AA" w:rsidP="005843EA">
      <w:r>
        <w:separator/>
      </w:r>
    </w:p>
  </w:endnote>
  <w:endnote w:type="continuationSeparator" w:id="0">
    <w:p w14:paraId="43B47F91" w14:textId="77777777" w:rsidR="003829AA" w:rsidRDefault="003829AA" w:rsidP="0058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736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D5AAD" w14:textId="77777777" w:rsidR="005843EA" w:rsidRDefault="00584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B0C7C0F" w14:textId="77777777" w:rsidR="005843EA" w:rsidRDefault="00584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F7C7" w14:textId="77777777" w:rsidR="003829AA" w:rsidRDefault="003829AA" w:rsidP="005843EA">
      <w:r>
        <w:separator/>
      </w:r>
    </w:p>
  </w:footnote>
  <w:footnote w:type="continuationSeparator" w:id="0">
    <w:p w14:paraId="6CFD792D" w14:textId="77777777" w:rsidR="003829AA" w:rsidRDefault="003829AA" w:rsidP="0058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1F3864" w:themeColor="accent1" w:themeShade="80"/>
      </w:rPr>
      <w:alias w:val="Title"/>
      <w:tag w:val=""/>
      <w:id w:val="1116400235"/>
      <w:placeholder>
        <w:docPart w:val="AA1FDBB0FC9549AFA923B1D399FB464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6825C46" w14:textId="0EBB7BFC" w:rsidR="005843EA" w:rsidRPr="00D50533" w:rsidRDefault="00FD6A2C" w:rsidP="00D50533">
        <w:pPr>
          <w:pStyle w:val="Header"/>
          <w:pBdr>
            <w:bottom w:val="single" w:sz="4" w:space="1" w:color="1F3864" w:themeColor="accent1" w:themeShade="80"/>
          </w:pBdr>
          <w:jc w:val="right"/>
          <w:rPr>
            <w:rFonts w:asciiTheme="minorHAnsi" w:hAnsiTheme="minorHAnsi" w:cstheme="minorHAnsi"/>
            <w:color w:val="1F3864" w:themeColor="accent1" w:themeShade="80"/>
          </w:rPr>
        </w:pPr>
        <w:r>
          <w:rPr>
            <w:rFonts w:asciiTheme="minorHAnsi" w:hAnsiTheme="minorHAnsi" w:cstheme="minorHAnsi"/>
            <w:color w:val="1F3864" w:themeColor="accent1" w:themeShade="80"/>
          </w:rPr>
          <w:t>Record of decision not to carry out an Impact Assessment</w:t>
        </w:r>
      </w:p>
    </w:sdtContent>
  </w:sdt>
  <w:p w14:paraId="421AC644" w14:textId="77777777" w:rsidR="005843EA" w:rsidRDefault="00584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D16"/>
    <w:multiLevelType w:val="hybridMultilevel"/>
    <w:tmpl w:val="D55CBDE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151C94"/>
    <w:multiLevelType w:val="hybridMultilevel"/>
    <w:tmpl w:val="53DA28EE"/>
    <w:lvl w:ilvl="0" w:tplc="80000124">
      <w:start w:val="1"/>
      <w:numFmt w:val="bullet"/>
      <w:pStyle w:val="Bullet-followedbyothers"/>
      <w:lvlText w:val=""/>
      <w:lvlJc w:val="left"/>
      <w:pPr>
        <w:ind w:left="2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8090003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num w:numId="1" w16cid:durableId="1455321045">
    <w:abstractNumId w:val="1"/>
  </w:num>
  <w:num w:numId="2" w16cid:durableId="20144575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EA"/>
    <w:rsid w:val="001E1A83"/>
    <w:rsid w:val="00227777"/>
    <w:rsid w:val="002809A7"/>
    <w:rsid w:val="003829AA"/>
    <w:rsid w:val="00452182"/>
    <w:rsid w:val="00462571"/>
    <w:rsid w:val="004856EA"/>
    <w:rsid w:val="00494C2C"/>
    <w:rsid w:val="00527B89"/>
    <w:rsid w:val="005431E8"/>
    <w:rsid w:val="00566D9C"/>
    <w:rsid w:val="005843EA"/>
    <w:rsid w:val="005A1013"/>
    <w:rsid w:val="005C22E2"/>
    <w:rsid w:val="005C46C8"/>
    <w:rsid w:val="006518AF"/>
    <w:rsid w:val="00656222"/>
    <w:rsid w:val="006B554F"/>
    <w:rsid w:val="007A25B6"/>
    <w:rsid w:val="00875F01"/>
    <w:rsid w:val="0089754E"/>
    <w:rsid w:val="00906C66"/>
    <w:rsid w:val="00962F04"/>
    <w:rsid w:val="009B5E08"/>
    <w:rsid w:val="009F0AB3"/>
    <w:rsid w:val="00A73B41"/>
    <w:rsid w:val="00AE53A8"/>
    <w:rsid w:val="00BB01BC"/>
    <w:rsid w:val="00C31CDB"/>
    <w:rsid w:val="00C66154"/>
    <w:rsid w:val="00D53A77"/>
    <w:rsid w:val="00DB525A"/>
    <w:rsid w:val="00E33A43"/>
    <w:rsid w:val="00E44250"/>
    <w:rsid w:val="00F176A3"/>
    <w:rsid w:val="00FD6A2C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C68A"/>
  <w15:chartTrackingRefBased/>
  <w15:docId w15:val="{A0A2FBC1-BA28-4B61-800A-2DB462D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EA"/>
    <w:pPr>
      <w:spacing w:after="0" w:line="240" w:lineRule="auto"/>
    </w:pPr>
    <w:rPr>
      <w:rFonts w:eastAsia="Times New Roman" w:cs="Times New Roman"/>
      <w:kern w:val="0"/>
      <w:sz w:val="24"/>
      <w:szCs w:val="21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3EA"/>
    <w:pPr>
      <w:keepNext/>
      <w:keepLines/>
      <w:pBdr>
        <w:bottom w:val="single" w:sz="4" w:space="1" w:color="5B9BD5"/>
      </w:pBdr>
      <w:spacing w:before="400" w:after="40"/>
      <w:outlineLvl w:val="0"/>
    </w:pPr>
    <w:rPr>
      <w:rFonts w:eastAsia="SimSun"/>
      <w:b/>
      <w:color w:val="1F3864" w:themeColor="accent1" w:themeShade="80"/>
      <w:sz w:val="5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843EA"/>
    <w:pPr>
      <w:keepNext/>
      <w:keepLines/>
      <w:spacing w:before="160"/>
      <w:outlineLvl w:val="1"/>
    </w:pPr>
    <w:rPr>
      <w:rFonts w:eastAsia="SimSun"/>
      <w:b/>
      <w:color w:val="2E74B5"/>
      <w:sz w:val="40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843EA"/>
    <w:pPr>
      <w:keepNext/>
      <w:keepLines/>
      <w:spacing w:before="80"/>
      <w:outlineLvl w:val="2"/>
    </w:pPr>
    <w:rPr>
      <w:rFonts w:eastAsia="SimSun"/>
      <w:b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3EA"/>
    <w:pPr>
      <w:keepNext/>
      <w:keepLines/>
      <w:spacing w:before="80"/>
      <w:outlineLvl w:val="3"/>
    </w:pPr>
    <w:rPr>
      <w:rFonts w:ascii="Calibri Light" w:eastAsia="SimSun" w:hAnsi="Calibri Light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843EA"/>
    <w:pPr>
      <w:keepNext/>
      <w:keepLines/>
      <w:spacing w:before="8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5843EA"/>
    <w:pPr>
      <w:keepNext/>
      <w:keepLines/>
      <w:spacing w:before="80"/>
      <w:outlineLvl w:val="5"/>
    </w:pPr>
    <w:rPr>
      <w:rFonts w:ascii="Calibri Light" w:eastAsia="SimSun" w:hAnsi="Calibri Light"/>
      <w:color w:val="595959"/>
    </w:rPr>
  </w:style>
  <w:style w:type="paragraph" w:styleId="Heading7">
    <w:name w:val="heading 7"/>
    <w:basedOn w:val="Normal"/>
    <w:next w:val="Normal"/>
    <w:link w:val="Heading7Char"/>
    <w:unhideWhenUsed/>
    <w:qFormat/>
    <w:rsid w:val="005843EA"/>
    <w:pPr>
      <w:keepNext/>
      <w:keepLines/>
      <w:spacing w:before="80"/>
      <w:outlineLvl w:val="6"/>
    </w:pPr>
    <w:rPr>
      <w:rFonts w:ascii="Calibri Light" w:eastAsia="SimSun" w:hAnsi="Calibri Light"/>
      <w:i/>
      <w:iCs/>
      <w:color w:val="595959"/>
    </w:rPr>
  </w:style>
  <w:style w:type="paragraph" w:styleId="Heading8">
    <w:name w:val="heading 8"/>
    <w:basedOn w:val="Normal"/>
    <w:next w:val="Normal"/>
    <w:link w:val="Heading8Char"/>
    <w:unhideWhenUsed/>
    <w:qFormat/>
    <w:rsid w:val="005843EA"/>
    <w:pPr>
      <w:keepNext/>
      <w:keepLines/>
      <w:spacing w:before="80"/>
      <w:outlineLvl w:val="7"/>
    </w:pPr>
    <w:rPr>
      <w:rFonts w:ascii="Calibri Light" w:eastAsia="SimSun" w:hAnsi="Calibri Light"/>
      <w:smallCaps/>
      <w:color w:val="595959"/>
    </w:rPr>
  </w:style>
  <w:style w:type="paragraph" w:styleId="Heading9">
    <w:name w:val="heading 9"/>
    <w:basedOn w:val="Normal"/>
    <w:next w:val="Normal"/>
    <w:link w:val="Heading9Char"/>
    <w:unhideWhenUsed/>
    <w:qFormat/>
    <w:rsid w:val="005843EA"/>
    <w:pPr>
      <w:keepNext/>
      <w:keepLines/>
      <w:spacing w:before="8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3EA"/>
    <w:rPr>
      <w:rFonts w:eastAsia="SimSun" w:cs="Times New Roman"/>
      <w:b/>
      <w:color w:val="1F3864" w:themeColor="accent1" w:themeShade="80"/>
      <w:kern w:val="0"/>
      <w:sz w:val="56"/>
      <w:szCs w:val="36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5843EA"/>
    <w:rPr>
      <w:rFonts w:eastAsia="SimSun" w:cs="Times New Roman"/>
      <w:b/>
      <w:color w:val="2E74B5"/>
      <w:kern w:val="0"/>
      <w:sz w:val="40"/>
      <w:szCs w:val="2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5843EA"/>
    <w:rPr>
      <w:rFonts w:eastAsia="SimSun" w:cs="Times New Roman"/>
      <w:b/>
      <w:kern w:val="0"/>
      <w:sz w:val="36"/>
      <w:szCs w:val="26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843EA"/>
    <w:rPr>
      <w:rFonts w:ascii="Calibri Light" w:eastAsia="SimSun" w:hAnsi="Calibri Light" w:cs="Times New Roman"/>
      <w:kern w:val="0"/>
      <w:sz w:val="24"/>
      <w:szCs w:val="24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5843EA"/>
    <w:rPr>
      <w:rFonts w:ascii="Calibri Light" w:eastAsia="SimSun" w:hAnsi="Calibri Light" w:cs="Times New Roman"/>
      <w:i/>
      <w:iCs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5843EA"/>
    <w:rPr>
      <w:rFonts w:ascii="Calibri Light" w:eastAsia="SimSun" w:hAnsi="Calibri Light" w:cs="Times New Roman"/>
      <w:color w:val="595959"/>
      <w:kern w:val="0"/>
      <w:sz w:val="24"/>
      <w:szCs w:val="21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5843EA"/>
    <w:rPr>
      <w:rFonts w:ascii="Calibri Light" w:eastAsia="SimSun" w:hAnsi="Calibri Light" w:cs="Times New Roman"/>
      <w:i/>
      <w:iCs/>
      <w:color w:val="595959"/>
      <w:kern w:val="0"/>
      <w:sz w:val="24"/>
      <w:szCs w:val="21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5843EA"/>
    <w:rPr>
      <w:rFonts w:ascii="Calibri Light" w:eastAsia="SimSun" w:hAnsi="Calibri Light" w:cs="Times New Roman"/>
      <w:smallCaps/>
      <w:color w:val="595959"/>
      <w:kern w:val="0"/>
      <w:sz w:val="24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5843EA"/>
    <w:rPr>
      <w:rFonts w:ascii="Calibri Light" w:eastAsia="SimSun" w:hAnsi="Calibri Light" w:cs="Times New Roman"/>
      <w:i/>
      <w:iCs/>
      <w:smallCaps/>
      <w:color w:val="595959"/>
      <w:kern w:val="0"/>
      <w:sz w:val="24"/>
      <w:szCs w:val="21"/>
      <w:lang w:eastAsia="en-GB"/>
      <w14:ligatures w14:val="none"/>
    </w:rPr>
  </w:style>
  <w:style w:type="character" w:styleId="Hyperlink">
    <w:name w:val="Hyperlink"/>
    <w:uiPriority w:val="99"/>
    <w:unhideWhenUsed/>
    <w:rsid w:val="005843E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43EA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5843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5843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843EA"/>
    <w:pPr>
      <w:tabs>
        <w:tab w:val="left" w:pos="1320"/>
        <w:tab w:val="right" w:leader="dot" w:pos="9016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5843EA"/>
    <w:pPr>
      <w:tabs>
        <w:tab w:val="left" w:pos="880"/>
        <w:tab w:val="right" w:leader="dot" w:pos="9016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43EA"/>
    <w:pPr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43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3EA"/>
    <w:rPr>
      <w:rFonts w:eastAsia="Times New Roman" w:cs="Times New Roman"/>
      <w:kern w:val="0"/>
      <w:sz w:val="20"/>
      <w:szCs w:val="20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5843EA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3EA"/>
    <w:rPr>
      <w:rFonts w:eastAsia="Times New Roman" w:cs="Times New Roman"/>
      <w:kern w:val="0"/>
      <w:sz w:val="20"/>
      <w:szCs w:val="20"/>
      <w:lang w:val="x-none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43EA"/>
    <w:pPr>
      <w:tabs>
        <w:tab w:val="center" w:pos="4153"/>
        <w:tab w:val="right" w:pos="8306"/>
      </w:tabs>
    </w:pPr>
    <w:rPr>
      <w:rFonts w:ascii="Times New Roman" w:hAnsi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843EA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43E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843EA"/>
    <w:rPr>
      <w:rFonts w:eastAsia="Times New Roman" w:cs="Times New Roman"/>
      <w:kern w:val="0"/>
      <w:sz w:val="24"/>
      <w:szCs w:val="21"/>
      <w:lang w:val="x-none" w:eastAsia="en-GB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3EA"/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843EA"/>
    <w:pPr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843EA"/>
    <w:rPr>
      <w:rFonts w:ascii="Calibri Light" w:eastAsia="SimSun" w:hAnsi="Calibri Light" w:cs="Times New Roman"/>
      <w:color w:val="2E74B5"/>
      <w:spacing w:val="-7"/>
      <w:kern w:val="0"/>
      <w:sz w:val="80"/>
      <w:szCs w:val="8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843EA"/>
    <w:pPr>
      <w:spacing w:after="120"/>
    </w:pPr>
    <w:rPr>
      <w:rFonts w:ascii="Times New Roman" w:hAnsi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43EA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3EA"/>
    <w:pPr>
      <w:spacing w:after="240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843EA"/>
    <w:rPr>
      <w:rFonts w:ascii="Calibri Light" w:eastAsia="SimSun" w:hAnsi="Calibri Light" w:cs="Times New Roman"/>
      <w:color w:val="404040"/>
      <w:kern w:val="0"/>
      <w:sz w:val="30"/>
      <w:szCs w:val="30"/>
      <w:lang w:eastAsia="en-GB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43EA"/>
    <w:rPr>
      <w:b/>
      <w:bCs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3EA"/>
    <w:rPr>
      <w:rFonts w:eastAsia="Times New Roman" w:cs="Times New Roman"/>
      <w:b/>
      <w:bCs/>
      <w:kern w:val="0"/>
      <w:sz w:val="24"/>
      <w:szCs w:val="24"/>
      <w:lang w:val="x-none" w:eastAsia="en-GB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43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3EA"/>
    <w:rPr>
      <w:rFonts w:ascii="Tahoma" w:eastAsia="Times New Roman" w:hAnsi="Tahoma" w:cs="Tahoma"/>
      <w:kern w:val="0"/>
      <w:sz w:val="20"/>
      <w:szCs w:val="20"/>
      <w:shd w:val="clear" w:color="auto" w:fill="000080"/>
      <w:lang w:eastAsia="en-GB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43EA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43E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EA"/>
    <w:rPr>
      <w:rFonts w:eastAsia="Times New Roman" w:cs="Times New Roman"/>
      <w:b/>
      <w:bCs/>
      <w:kern w:val="0"/>
      <w:sz w:val="20"/>
      <w:szCs w:val="20"/>
      <w:lang w:val="x-none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E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EA"/>
    <w:rPr>
      <w:rFonts w:ascii="Tahoma" w:eastAsia="Times New Roman" w:hAnsi="Tahoma" w:cs="Times New Roman"/>
      <w:kern w:val="0"/>
      <w:sz w:val="16"/>
      <w:szCs w:val="16"/>
      <w:lang w:val="x-none" w:eastAsia="en-GB"/>
      <w14:ligatures w14:val="none"/>
    </w:rPr>
  </w:style>
  <w:style w:type="paragraph" w:styleId="NoSpacing">
    <w:name w:val="No Spacing"/>
    <w:uiPriority w:val="1"/>
    <w:qFormat/>
    <w:rsid w:val="005843EA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en-GB"/>
      <w14:ligatures w14:val="none"/>
    </w:rPr>
  </w:style>
  <w:style w:type="paragraph" w:styleId="Revision">
    <w:name w:val="Revision"/>
    <w:uiPriority w:val="99"/>
    <w:semiHidden/>
    <w:rsid w:val="005843EA"/>
    <w:pPr>
      <w:spacing w:after="120" w:line="264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5843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4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43EA"/>
    <w:rPr>
      <w:rFonts w:eastAsia="Times New Roman" w:cs="Times New Roman"/>
      <w:i/>
      <w:iCs/>
      <w:kern w:val="0"/>
      <w:sz w:val="24"/>
      <w:szCs w:val="21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3EA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3EA"/>
    <w:rPr>
      <w:rFonts w:ascii="Calibri Light" w:eastAsia="SimSun" w:hAnsi="Calibri Light" w:cs="Times New Roman"/>
      <w:color w:val="5B9BD5"/>
      <w:kern w:val="0"/>
      <w:sz w:val="28"/>
      <w:szCs w:val="28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3EA"/>
    <w:pPr>
      <w:outlineLvl w:val="9"/>
    </w:pPr>
  </w:style>
  <w:style w:type="paragraph" w:customStyle="1" w:styleId="Default">
    <w:name w:val="Default"/>
    <w:uiPriority w:val="99"/>
    <w:rsid w:val="005843EA"/>
    <w:pPr>
      <w:autoSpaceDE w:val="0"/>
      <w:autoSpaceDN w:val="0"/>
      <w:adjustRightInd w:val="0"/>
      <w:spacing w:after="120" w:line="264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Pa10">
    <w:name w:val="Pa10"/>
    <w:basedOn w:val="Normal"/>
    <w:next w:val="Normal"/>
    <w:uiPriority w:val="99"/>
    <w:rsid w:val="005843EA"/>
    <w:pPr>
      <w:autoSpaceDE w:val="0"/>
      <w:autoSpaceDN w:val="0"/>
      <w:adjustRightInd w:val="0"/>
      <w:spacing w:after="220" w:line="211" w:lineRule="atLeast"/>
    </w:pPr>
    <w:rPr>
      <w:rFonts w:ascii="StoneSans" w:hAnsi="StoneSans"/>
      <w:szCs w:val="24"/>
    </w:rPr>
  </w:style>
  <w:style w:type="paragraph" w:customStyle="1" w:styleId="slvzr-first-child">
    <w:name w:val="slvzr-first-child"/>
    <w:basedOn w:val="Normal"/>
    <w:uiPriority w:val="99"/>
    <w:rsid w:val="005843EA"/>
    <w:pPr>
      <w:spacing w:after="308"/>
    </w:pPr>
    <w:rPr>
      <w:rFonts w:ascii="Times New Roman" w:hAnsi="Times New Roman"/>
      <w:szCs w:val="24"/>
    </w:rPr>
  </w:style>
  <w:style w:type="character" w:customStyle="1" w:styleId="Style1Char">
    <w:name w:val="Style1 Char"/>
    <w:link w:val="Style1"/>
    <w:locked/>
    <w:rsid w:val="005843EA"/>
    <w:rPr>
      <w:rFonts w:ascii="Arial" w:hAnsi="Arial" w:cs="Arial"/>
      <w:b/>
      <w:sz w:val="28"/>
      <w:szCs w:val="28"/>
    </w:rPr>
  </w:style>
  <w:style w:type="paragraph" w:customStyle="1" w:styleId="Style1">
    <w:name w:val="Style1"/>
    <w:basedOn w:val="Normal"/>
    <w:link w:val="Style1Char"/>
    <w:rsid w:val="005843EA"/>
    <w:pPr>
      <w:outlineLvl w:val="0"/>
    </w:pPr>
    <w:rPr>
      <w:rFonts w:ascii="Arial" w:eastAsiaTheme="minorHAnsi" w:hAnsi="Arial" w:cs="Arial"/>
      <w:b/>
      <w:kern w:val="2"/>
      <w:sz w:val="28"/>
      <w:szCs w:val="28"/>
      <w:lang w:eastAsia="en-US"/>
      <w14:ligatures w14:val="standardContextual"/>
    </w:rPr>
  </w:style>
  <w:style w:type="character" w:customStyle="1" w:styleId="Style2Char">
    <w:name w:val="Style2 Char"/>
    <w:link w:val="Style2"/>
    <w:locked/>
    <w:rsid w:val="005843EA"/>
    <w:rPr>
      <w:rFonts w:ascii="Arial" w:hAnsi="Arial" w:cs="Arial"/>
      <w:b/>
      <w:sz w:val="24"/>
      <w:szCs w:val="24"/>
    </w:rPr>
  </w:style>
  <w:style w:type="paragraph" w:customStyle="1" w:styleId="Style2">
    <w:name w:val="Style2"/>
    <w:basedOn w:val="Normal"/>
    <w:link w:val="Style2Char"/>
    <w:rsid w:val="005843EA"/>
    <w:pPr>
      <w:outlineLvl w:val="0"/>
    </w:pPr>
    <w:rPr>
      <w:rFonts w:ascii="Arial" w:eastAsiaTheme="minorHAnsi" w:hAnsi="Arial" w:cs="Arial"/>
      <w:b/>
      <w:kern w:val="2"/>
      <w:szCs w:val="24"/>
      <w:lang w:eastAsia="en-US"/>
      <w14:ligatures w14:val="standardContextual"/>
    </w:rPr>
  </w:style>
  <w:style w:type="character" w:customStyle="1" w:styleId="Style3Char">
    <w:name w:val="Style3 Char"/>
    <w:link w:val="Style3"/>
    <w:locked/>
    <w:rsid w:val="005843EA"/>
    <w:rPr>
      <w:rFonts w:ascii="Arial" w:hAnsi="Arial" w:cs="Arial"/>
      <w:b/>
      <w:bCs/>
      <w:sz w:val="24"/>
      <w:szCs w:val="24"/>
    </w:rPr>
  </w:style>
  <w:style w:type="paragraph" w:customStyle="1" w:styleId="Style3">
    <w:name w:val="Style3"/>
    <w:basedOn w:val="Normal"/>
    <w:link w:val="Style3Char"/>
    <w:rsid w:val="005843EA"/>
    <w:pPr>
      <w:ind w:left="709"/>
      <w:outlineLvl w:val="0"/>
    </w:pPr>
    <w:rPr>
      <w:rFonts w:ascii="Arial" w:eastAsiaTheme="minorHAnsi" w:hAnsi="Arial" w:cs="Arial"/>
      <w:b/>
      <w:bCs/>
      <w:kern w:val="2"/>
      <w:szCs w:val="24"/>
      <w:lang w:eastAsia="en-US"/>
      <w14:ligatures w14:val="standardContextual"/>
    </w:rPr>
  </w:style>
  <w:style w:type="character" w:styleId="FootnoteReference">
    <w:name w:val="footnote reference"/>
    <w:uiPriority w:val="99"/>
    <w:semiHidden/>
    <w:unhideWhenUsed/>
    <w:rsid w:val="005843E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843EA"/>
    <w:rPr>
      <w:sz w:val="16"/>
      <w:szCs w:val="16"/>
    </w:rPr>
  </w:style>
  <w:style w:type="character" w:styleId="SubtleEmphasis">
    <w:name w:val="Subtle Emphasis"/>
    <w:uiPriority w:val="19"/>
    <w:qFormat/>
    <w:rsid w:val="005843EA"/>
    <w:rPr>
      <w:i/>
      <w:iCs/>
      <w:color w:val="595959"/>
    </w:rPr>
  </w:style>
  <w:style w:type="character" w:styleId="IntenseEmphasis">
    <w:name w:val="Intense Emphasis"/>
    <w:uiPriority w:val="21"/>
    <w:qFormat/>
    <w:rsid w:val="005843EA"/>
    <w:rPr>
      <w:b/>
      <w:bCs/>
      <w:i/>
      <w:iCs/>
    </w:rPr>
  </w:style>
  <w:style w:type="character" w:styleId="SubtleReference">
    <w:name w:val="Subtle Reference"/>
    <w:uiPriority w:val="31"/>
    <w:qFormat/>
    <w:rsid w:val="005843EA"/>
    <w:rPr>
      <w:smallCaps/>
      <w:color w:val="404040"/>
    </w:rPr>
  </w:style>
  <w:style w:type="character" w:styleId="IntenseReference">
    <w:name w:val="Intense Reference"/>
    <w:uiPriority w:val="32"/>
    <w:qFormat/>
    <w:rsid w:val="005843EA"/>
    <w:rPr>
      <w:b/>
      <w:bCs/>
      <w:smallCaps/>
      <w:u w:val="single"/>
    </w:rPr>
  </w:style>
  <w:style w:type="character" w:styleId="BookTitle">
    <w:name w:val="Book Title"/>
    <w:uiPriority w:val="33"/>
    <w:qFormat/>
    <w:rsid w:val="005843EA"/>
    <w:rPr>
      <w:b/>
      <w:bCs/>
      <w:smallCaps/>
    </w:rPr>
  </w:style>
  <w:style w:type="character" w:customStyle="1" w:styleId="legds2">
    <w:name w:val="legds2"/>
    <w:rsid w:val="005843EA"/>
    <w:rPr>
      <w:vanish/>
      <w:webHidden w:val="0"/>
      <w:specVanish/>
    </w:rPr>
  </w:style>
  <w:style w:type="character" w:customStyle="1" w:styleId="apple-style-span">
    <w:name w:val="apple-style-span"/>
    <w:basedOn w:val="DefaultParagraphFont"/>
    <w:rsid w:val="005843EA"/>
  </w:style>
  <w:style w:type="character" w:customStyle="1" w:styleId="apple-converted-space">
    <w:name w:val="apple-converted-space"/>
    <w:basedOn w:val="DefaultParagraphFont"/>
    <w:rsid w:val="005843EA"/>
  </w:style>
  <w:style w:type="table" w:styleId="TableGrid">
    <w:name w:val="Table Grid"/>
    <w:basedOn w:val="TableNormal"/>
    <w:uiPriority w:val="39"/>
    <w:rsid w:val="005843E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3EA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5843E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5843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5843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-followedbyothers">
    <w:name w:val="&gt; Bullet - followed by others"/>
    <w:basedOn w:val="Normal"/>
    <w:rsid w:val="005843EA"/>
    <w:pPr>
      <w:numPr>
        <w:numId w:val="1"/>
      </w:numPr>
      <w:spacing w:after="40" w:line="312" w:lineRule="auto"/>
      <w:ind w:left="340" w:hanging="340"/>
    </w:pPr>
    <w:rPr>
      <w:rFonts w:ascii="Arial" w:eastAsia="Calibri" w:hAnsi="Arial" w:cs="Arial"/>
      <w:szCs w:val="24"/>
      <w:lang w:eastAsia="en-US"/>
    </w:rPr>
  </w:style>
  <w:style w:type="table" w:customStyle="1" w:styleId="TableGridLight2">
    <w:name w:val="Table Grid Light2"/>
    <w:basedOn w:val="TableNormal"/>
    <w:next w:val="TableGridLight"/>
    <w:uiPriority w:val="40"/>
    <w:rsid w:val="005843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3">
    <w:name w:val="Table Grid Light3"/>
    <w:basedOn w:val="TableNormal"/>
    <w:next w:val="TableGridLight"/>
    <w:uiPriority w:val="40"/>
    <w:rsid w:val="005843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4">
    <w:name w:val="Table Grid Light4"/>
    <w:basedOn w:val="TableNormal"/>
    <w:next w:val="TableGridLight"/>
    <w:uiPriority w:val="40"/>
    <w:rsid w:val="005843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5">
    <w:name w:val="Table Grid Light5"/>
    <w:basedOn w:val="TableNormal"/>
    <w:next w:val="TableGridLight"/>
    <w:uiPriority w:val="40"/>
    <w:rsid w:val="005843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43E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843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43E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843EA"/>
    <w:rPr>
      <w:color w:val="80808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5843EA"/>
    <w:rPr>
      <w:rFonts w:eastAsia="Times New Roman" w:cs="Times New Roman"/>
      <w:kern w:val="0"/>
      <w:sz w:val="24"/>
      <w:szCs w:val="2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1FDBB0FC9549AFA923B1D399FB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2F69-9DF4-4BD4-8B27-C6A6EE617F05}"/>
      </w:docPartPr>
      <w:docPartBody>
        <w:p w:rsidR="00335133" w:rsidRDefault="00F81281" w:rsidP="00F81281">
          <w:pPr>
            <w:pStyle w:val="AA1FDBB0FC9549AFA923B1D399FB464F"/>
          </w:pPr>
          <w:r w:rsidRPr="00DA1F85">
            <w:rPr>
              <w:rStyle w:val="PlaceholderText"/>
            </w:rPr>
            <w:t>[Title]</w:t>
          </w:r>
        </w:p>
      </w:docPartBody>
    </w:docPart>
    <w:docPart>
      <w:docPartPr>
        <w:name w:val="31DC4910575D4E3F9FC59FE12D15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5811-5239-4AC6-A137-8280FB964B37}"/>
      </w:docPartPr>
      <w:docPartBody>
        <w:p w:rsidR="00335133" w:rsidRDefault="00F81281">
          <w:r w:rsidRPr="007471E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81"/>
    <w:rsid w:val="00335133"/>
    <w:rsid w:val="008D46D7"/>
    <w:rsid w:val="00E640DA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281"/>
    <w:rPr>
      <w:color w:val="808080"/>
    </w:rPr>
  </w:style>
  <w:style w:type="paragraph" w:customStyle="1" w:styleId="AA1FDBB0FC9549AFA923B1D399FB464F">
    <w:name w:val="AA1FDBB0FC9549AFA923B1D399FB464F"/>
    <w:rsid w:val="00F81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decision not to carry out an Impact Assessment</vt:lpstr>
    </vt:vector>
  </TitlesOfParts>
  <Company>Midlothian Council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decision not to carry out an Impact Assessment</dc:title>
  <dc:subject/>
  <dc:creator>Caroline Shilton</dc:creator>
  <cp:keywords/>
  <dc:description/>
  <cp:lastModifiedBy>Hutchison, Laura</cp:lastModifiedBy>
  <cp:revision>2</cp:revision>
  <dcterms:created xsi:type="dcterms:W3CDTF">2025-03-07T13:42:00Z</dcterms:created>
  <dcterms:modified xsi:type="dcterms:W3CDTF">2025-03-07T13:42:00Z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